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499"/>
        </w:tabs>
        <w:spacing w:before="240" w:lineRule="auto"/>
        <w:jc w:val="center"/>
        <w:rPr>
          <w:rFonts w:ascii="Comic Sans MS" w:cs="Comic Sans MS" w:eastAsia="Comic Sans MS" w:hAnsi="Comic Sans MS"/>
          <w:b w:val="1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6"/>
          <w:szCs w:val="26"/>
          <w:rtl w:val="0"/>
        </w:rPr>
        <w:t xml:space="preserve">PRISTUPNICA ZA ČLANA</w:t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373"/>
        <w:tblGridChange w:id="0">
          <w:tblGrid>
            <w:gridCol w:w="2689"/>
            <w:gridCol w:w="637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tabs>
                <w:tab w:val="left" w:pos="7499"/>
              </w:tabs>
              <w:spacing w:after="120" w:before="12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6"/>
                <w:szCs w:val="26"/>
                <w:rtl w:val="0"/>
              </w:rPr>
              <w:t xml:space="preserve">Ime:</w:t>
            </w:r>
          </w:p>
        </w:tc>
        <w:tc>
          <w:tcPr/>
          <w:p w:rsidR="00000000" w:rsidDel="00000000" w:rsidP="00000000" w:rsidRDefault="00000000" w:rsidRPr="00000000" w14:paraId="00000003">
            <w:pPr>
              <w:tabs>
                <w:tab w:val="left" w:pos="7499"/>
              </w:tabs>
              <w:spacing w:after="120" w:before="12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tabs>
                <w:tab w:val="left" w:pos="7499"/>
              </w:tabs>
              <w:spacing w:after="120" w:before="12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6"/>
                <w:szCs w:val="26"/>
                <w:rtl w:val="0"/>
              </w:rPr>
              <w:t xml:space="preserve">Prezime:</w:t>
            </w:r>
          </w:p>
        </w:tc>
        <w:tc>
          <w:tcPr/>
          <w:p w:rsidR="00000000" w:rsidDel="00000000" w:rsidP="00000000" w:rsidRDefault="00000000" w:rsidRPr="00000000" w14:paraId="00000005">
            <w:pPr>
              <w:tabs>
                <w:tab w:val="left" w:pos="7499"/>
              </w:tabs>
              <w:spacing w:after="120" w:before="12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tabs>
                <w:tab w:val="left" w:pos="7499"/>
              </w:tabs>
              <w:spacing w:after="120" w:before="12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6"/>
                <w:szCs w:val="26"/>
                <w:rtl w:val="0"/>
              </w:rPr>
              <w:t xml:space="preserve">Datum rođenja:</w:t>
            </w:r>
          </w:p>
        </w:tc>
        <w:tc>
          <w:tcPr/>
          <w:p w:rsidR="00000000" w:rsidDel="00000000" w:rsidP="00000000" w:rsidRDefault="00000000" w:rsidRPr="00000000" w14:paraId="00000007">
            <w:pPr>
              <w:tabs>
                <w:tab w:val="left" w:pos="7499"/>
              </w:tabs>
              <w:spacing w:after="120" w:before="12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tabs>
                <w:tab w:val="left" w:pos="7499"/>
              </w:tabs>
              <w:spacing w:after="120" w:before="12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6"/>
                <w:szCs w:val="26"/>
                <w:rtl w:val="0"/>
              </w:rPr>
              <w:t xml:space="preserve">OIB:</w:t>
            </w:r>
          </w:p>
        </w:tc>
        <w:tc>
          <w:tcPr/>
          <w:p w:rsidR="00000000" w:rsidDel="00000000" w:rsidP="00000000" w:rsidRDefault="00000000" w:rsidRPr="00000000" w14:paraId="00000009">
            <w:pPr>
              <w:tabs>
                <w:tab w:val="left" w:pos="7499"/>
              </w:tabs>
              <w:spacing w:after="120" w:before="12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tabs>
                <w:tab w:val="left" w:pos="7499"/>
              </w:tabs>
              <w:spacing w:after="120" w:before="12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6"/>
                <w:szCs w:val="26"/>
                <w:rtl w:val="0"/>
              </w:rPr>
              <w:t xml:space="preserve">Adresa:</w:t>
            </w:r>
          </w:p>
        </w:tc>
        <w:tc>
          <w:tcPr/>
          <w:p w:rsidR="00000000" w:rsidDel="00000000" w:rsidP="00000000" w:rsidRDefault="00000000" w:rsidRPr="00000000" w14:paraId="0000000B">
            <w:pPr>
              <w:tabs>
                <w:tab w:val="left" w:pos="7499"/>
              </w:tabs>
              <w:spacing w:after="120" w:before="12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tabs>
                <w:tab w:val="left" w:pos="7499"/>
              </w:tabs>
              <w:spacing w:after="120" w:before="12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6"/>
                <w:szCs w:val="26"/>
                <w:rtl w:val="0"/>
              </w:rPr>
              <w:t xml:space="preserve">Telefon ili mobitel:</w:t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7499"/>
              </w:tabs>
              <w:spacing w:after="120" w:before="12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tabs>
                <w:tab w:val="left" w:pos="7499"/>
              </w:tabs>
              <w:spacing w:after="120" w:before="12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6"/>
                <w:szCs w:val="26"/>
                <w:rtl w:val="0"/>
              </w:rPr>
              <w:t xml:space="preserve">E-mail: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7499"/>
              </w:tabs>
              <w:spacing w:after="120" w:before="12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tabs>
                <w:tab w:val="left" w:pos="7499"/>
              </w:tabs>
              <w:spacing w:after="120" w:before="12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6"/>
                <w:szCs w:val="26"/>
                <w:rtl w:val="0"/>
              </w:rPr>
              <w:t xml:space="preserve">Mailing lista:</w:t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left" w:pos="7499"/>
              </w:tabs>
              <w:spacing w:after="120" w:before="12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6"/>
                <w:szCs w:val="26"/>
                <w:rtl w:val="0"/>
              </w:rPr>
              <w:t xml:space="preserve">A) Želim     B) Ne želim           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6"/>
                <w:szCs w:val="26"/>
                <w:rtl w:val="0"/>
              </w:rPr>
              <w:t xml:space="preserve">(zaokružite)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pos="7499"/>
              </w:tabs>
              <w:spacing w:after="12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da se moja e-mail adresa doda u javnu mailing listu Astronomskog društva Varaždin za slanje obavijesti</w:t>
            </w:r>
          </w:p>
        </w:tc>
      </w:tr>
    </w:tbl>
    <w:p w:rsidR="00000000" w:rsidDel="00000000" w:rsidP="00000000" w:rsidRDefault="00000000" w:rsidRPr="00000000" w14:paraId="00000013">
      <w:pPr>
        <w:tabs>
          <w:tab w:val="left" w:pos="7499"/>
        </w:tabs>
        <w:spacing w:after="0" w:before="120" w:line="240" w:lineRule="auto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Ulaskom u udrugu prihvaćam Statut udruge: </w:t>
      </w:r>
      <w:hyperlink r:id="rId6">
        <w:r w:rsidDel="00000000" w:rsidR="00000000" w:rsidRPr="00000000">
          <w:rPr>
            <w:rFonts w:ascii="Comic Sans MS" w:cs="Comic Sans MS" w:eastAsia="Comic Sans MS" w:hAnsi="Comic Sans MS"/>
            <w:b w:val="1"/>
            <w:color w:val="0000ff"/>
            <w:u w:val="single"/>
            <w:rtl w:val="0"/>
          </w:rPr>
          <w:t xml:space="preserve">http://www.ad-varazdin.hr/statut.pdf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499"/>
        </w:tabs>
        <w:spacing w:before="240" w:lineRule="auto"/>
        <w:jc w:val="both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Ovom izjavom dajem Astronomskom društvu Varaždin pravo da gore navedene informacije povjerljivo čuva i koristi isključivo u svrhu interne evidencije članova te obavještavanja mene kao podupirućeg člana o aktivnostima udruge. Astronomsko društvo Varaždin obvezuje se da ove informacije neće davati trećim stranama izuzev upisivanja na javnu mailing listu ukoliko sam to ovdje zatražio/la.</w:t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6"/>
        <w:gridCol w:w="2594"/>
        <w:gridCol w:w="524"/>
        <w:gridCol w:w="1985"/>
        <w:gridCol w:w="425"/>
        <w:gridCol w:w="3108"/>
        <w:tblGridChange w:id="0">
          <w:tblGrid>
            <w:gridCol w:w="426"/>
            <w:gridCol w:w="2594"/>
            <w:gridCol w:w="524"/>
            <w:gridCol w:w="1985"/>
            <w:gridCol w:w="425"/>
            <w:gridCol w:w="3108"/>
          </w:tblGrid>
        </w:tblGridChange>
      </w:tblGrid>
      <w:tr>
        <w:tc>
          <w:tcPr/>
          <w:p w:rsidR="00000000" w:rsidDel="00000000" w:rsidP="00000000" w:rsidRDefault="00000000" w:rsidRPr="00000000" w14:paraId="00000015">
            <w:pPr>
              <w:tabs>
                <w:tab w:val="left" w:pos="7499"/>
              </w:tabs>
              <w:spacing w:after="120" w:before="12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6"/>
                <w:szCs w:val="26"/>
                <w:rtl w:val="0"/>
              </w:rPr>
              <w:t xml:space="preserve">U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left" w:pos="7499"/>
              </w:tabs>
              <w:spacing w:after="120" w:before="12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left" w:pos="7499"/>
              </w:tabs>
              <w:spacing w:after="120" w:before="12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6"/>
                <w:szCs w:val="26"/>
                <w:rtl w:val="0"/>
              </w:rPr>
              <w:t xml:space="preserve">,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left" w:pos="7499"/>
              </w:tabs>
              <w:spacing w:after="120" w:before="12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pos="7499"/>
              </w:tabs>
              <w:spacing w:after="120" w:before="12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7499"/>
              </w:tabs>
              <w:spacing w:after="120" w:before="120" w:lineRule="auto"/>
              <w:rPr>
                <w:rFonts w:ascii="Comic Sans MS" w:cs="Comic Sans MS" w:eastAsia="Comic Sans MS" w:hAnsi="Comic Sans MS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tabs>
                <w:tab w:val="left" w:pos="7499"/>
              </w:tabs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tabs>
                <w:tab w:val="left" w:pos="7499"/>
              </w:tabs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(mjesto)</w:t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left" w:pos="7499"/>
              </w:tabs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tabs>
                <w:tab w:val="left" w:pos="7499"/>
              </w:tabs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(datum)</w:t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pos="7499"/>
              </w:tabs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pos="7499"/>
              </w:tabs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(potpis člana ili staratelja)</w:t>
            </w:r>
          </w:p>
        </w:tc>
      </w:tr>
    </w:tbl>
    <w:p w:rsidR="00000000" w:rsidDel="00000000" w:rsidP="00000000" w:rsidRDefault="00000000" w:rsidRPr="00000000" w14:paraId="00000021">
      <w:pPr>
        <w:tabs>
          <w:tab w:val="left" w:pos="7499"/>
        </w:tabs>
        <w:spacing w:before="12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Član može prestati biti član na način da na e-mail adresu udruge pošalje e-mail sa zahtjevom da ga se ukloni iz evidencije članova.</w:t>
      </w:r>
    </w:p>
    <w:p w:rsidR="00000000" w:rsidDel="00000000" w:rsidP="00000000" w:rsidRDefault="00000000" w:rsidRPr="00000000" w14:paraId="00000022">
      <w:pPr>
        <w:tabs>
          <w:tab w:val="left" w:pos="7499"/>
        </w:tabs>
        <w:spacing w:after="0" w:before="120" w:lineRule="auto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Izvadak iz statuta Astronomskog društva Varaždin od 30.5.2018., članak 12:</w:t>
      </w:r>
    </w:p>
    <w:p w:rsidR="00000000" w:rsidDel="00000000" w:rsidP="00000000" w:rsidRDefault="00000000" w:rsidRPr="00000000" w14:paraId="00000023">
      <w:pPr>
        <w:tabs>
          <w:tab w:val="left" w:pos="7499"/>
        </w:tabs>
        <w:jc w:val="both"/>
        <w:rPr>
          <w:rFonts w:ascii="Comic Sans MS" w:cs="Comic Sans MS" w:eastAsia="Comic Sans MS" w:hAnsi="Comic Sans MS"/>
          <w:i w:val="1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i w:val="1"/>
          <w:sz w:val="18"/>
          <w:szCs w:val="18"/>
          <w:rtl w:val="0"/>
        </w:rPr>
        <w:t xml:space="preserve">Podupirućim članom može postati svaka fizička ili pravna osoba koja svojim aktivnim sudjelovanjem u radu Udruge doprinosi ostvarivanju ciljeva Udruge. Podupirućim članom postaje se popunjavanjem pristupnice za podupirućeg člana u kojoj podupirući član navodi podatke potrebne za evidenciju članova te istu mora vlastoručno potpisati, odnosno za osobe mlađe od 14 godina potpis mora dati zakonski skrbnik. Podupirući član sudjeluje u radu Udruge, nema obvezu plaćanja članarine Udruzi i nema pravo glasa.</w:t>
      </w:r>
    </w:p>
    <w:sectPr>
      <w:headerReference r:id="rId7" w:type="default"/>
      <w:footerReference r:id="rId8" w:type="default"/>
      <w:pgSz w:h="16838" w:w="11906"/>
      <w:pgMar w:bottom="1417" w:top="2552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Strana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od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Potpisanu pristupnicu dostavite na adresu: </w:t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Astronomsko društvo Varaždin</w:t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Miroslava Krleže 1/2, HR-42000 Varaždin</w:t>
    </w: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156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</w:t>
    </w:r>
  </w:p>
  <w:tbl>
    <w:tblPr>
      <w:tblStyle w:val="Table3"/>
      <w:tblW w:w="9072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2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566"/>
      <w:gridCol w:w="7506"/>
      <w:tblGridChange w:id="0">
        <w:tblGrid>
          <w:gridCol w:w="1566"/>
          <w:gridCol w:w="7506"/>
        </w:tblGrid>
      </w:tblGridChange>
    </w:tblGrid>
    <w:tr>
      <w:tc>
        <w:tcPr/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omic Sans MS" w:cs="Comic Sans MS" w:eastAsia="Comic Sans MS" w:hAnsi="Comic Sans M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852406" cy="869343"/>
                <wp:effectExtent b="0" l="0" r="0" t="0"/>
                <wp:docPr descr="C:\ASTRONOMIJA\AD_VARAZDIN\ad_varazdin_stembilj_transparent_last.gif" id="1" name="image1.gif"/>
                <a:graphic>
                  <a:graphicData uri="http://schemas.openxmlformats.org/drawingml/2006/picture">
                    <pic:pic>
                      <pic:nvPicPr>
                        <pic:cNvPr descr="C:\ASTRONOMIJA\AD_VARAZDIN\ad_varazdin_stembilj_transparent_last.gif" id="0" name="image1.gif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2406" cy="86934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omic Sans MS" w:cs="Comic Sans MS" w:eastAsia="Comic Sans MS" w:hAnsi="Comic Sans MS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Astronomsko društvo Varaždin</w:t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578"/>
            </w:tabs>
            <w:spacing w:after="0" w:before="0" w:line="240" w:lineRule="auto"/>
            <w:ind w:left="0" w:right="0" w:firstLine="0"/>
            <w:jc w:val="left"/>
            <w:rPr>
              <w:rFonts w:ascii="Comic Sans MS" w:cs="Comic Sans MS" w:eastAsia="Comic Sans MS" w:hAnsi="Comic Sans M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Miroslava Krleže 1/2, HR-42000 Varaždin</w:t>
            <w:tab/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omic Sans MS" w:cs="Comic Sans MS" w:eastAsia="Comic Sans MS" w:hAnsi="Comic Sans M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OIB: 08914584268</w:t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omic Sans MS" w:cs="Comic Sans MS" w:eastAsia="Comic Sans MS" w:hAnsi="Comic Sans M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Registarski broj u registru udruga: 05002076</w:t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omic Sans MS" w:cs="Comic Sans MS" w:eastAsia="Comic Sans MS" w:hAnsi="Comic Sans M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omic Sans MS" w:cs="Comic Sans MS" w:eastAsia="Comic Sans MS" w:hAnsi="Comic Sans M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Žiro račun: HR1223400091110956339, PBZ d.d.</w:t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omic Sans MS" w:cs="Comic Sans MS" w:eastAsia="Comic Sans MS" w:hAnsi="Comic Sans M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hyperlink r:id="rId2"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astronomsko.drustvo.vz@gmail.com</w:t>
            </w:r>
          </w:hyperlink>
          <w:r w:rsidDel="00000000" w:rsidR="00000000" w:rsidRPr="00000000">
            <w:rPr>
              <w:rFonts w:ascii="Comic Sans MS" w:cs="Comic Sans MS" w:eastAsia="Comic Sans MS" w:hAnsi="Comic Sans MS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| </w:t>
          </w:r>
          <w:hyperlink r:id="rId3"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https://www.facebook.com/ad.varazdin/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57.0" w:type="dxa"/>
        <w:left w:w="108.0" w:type="dxa"/>
        <w:bottom w:w="57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ad-varazdin.hr/statut.pdf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hyperlink" Target="mailto:astronomsko.drustvo.vz@gmail.com" TargetMode="External"/><Relationship Id="rId3" Type="http://schemas.openxmlformats.org/officeDocument/2006/relationships/hyperlink" Target="https://www.facebook.com/ad.varazd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